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BF1" w:rsidRPr="00090CA7" w:rsidRDefault="003C1BF1" w:rsidP="003C1BF1">
      <w:pPr>
        <w:spacing w:after="8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90CA7">
        <w:rPr>
          <w:rFonts w:ascii="Times New Roman" w:hAnsi="Times New Roman" w:cs="Times New Roman"/>
          <w:b/>
          <w:sz w:val="24"/>
          <w:szCs w:val="24"/>
        </w:rPr>
        <w:t>СООБЩЕНИЕ</w:t>
      </w:r>
    </w:p>
    <w:p w:rsidR="00F274FB" w:rsidRPr="00090CA7" w:rsidRDefault="003C1BF1" w:rsidP="003C1BF1">
      <w:pPr>
        <w:spacing w:after="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0CA7">
        <w:rPr>
          <w:rFonts w:ascii="Times New Roman" w:hAnsi="Times New Roman" w:cs="Times New Roman"/>
          <w:b/>
          <w:sz w:val="24"/>
          <w:szCs w:val="24"/>
        </w:rPr>
        <w:t>о проведении очередного Общего собрания собственников помещений в многоквартирном доме по адресу: гор. Санкт-Петербург, муниципальный округ Сосновая поляна, Петергофское шоссе, дом 90, корпус. 3, строение 1, проводимом в форме очно-заочного голосования в период с 25.01.2022 г. по 25.02.2022 г.</w:t>
      </w:r>
    </w:p>
    <w:p w:rsidR="003C1BF1" w:rsidRPr="00090CA7" w:rsidRDefault="003C1BF1" w:rsidP="003C1BF1">
      <w:pPr>
        <w:spacing w:after="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0CA7">
        <w:rPr>
          <w:rFonts w:ascii="Times New Roman" w:hAnsi="Times New Roman" w:cs="Times New Roman"/>
          <w:b/>
          <w:sz w:val="24"/>
          <w:szCs w:val="24"/>
        </w:rPr>
        <w:t>УВАЖАЕМЫЙ СОБСТВЕННИК!</w:t>
      </w:r>
    </w:p>
    <w:p w:rsidR="003C1BF1" w:rsidRPr="00090CA7" w:rsidRDefault="003C1BF1" w:rsidP="003C1BF1">
      <w:pPr>
        <w:spacing w:after="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ab/>
      </w:r>
      <w:r w:rsidRPr="00090CA7">
        <w:rPr>
          <w:rFonts w:ascii="Times New Roman" w:hAnsi="Times New Roman" w:cs="Times New Roman"/>
        </w:rPr>
        <w:t>Сообщаем вам, что по инициативе управляющей организации Общество с ограниченной ответственностью "ЖИЛКОМСЕРВИС" ОГРН №104785503690, ИНН №7805352329 будет проводиться очередное Общее собрание собственников помещений в многоквартирном доме по адресу: гор. Санкт-Петербург, муниципальный округ Сосновая поляна, Петергофское шоссе, дом 90, корпус. 3, строение 1.</w:t>
      </w:r>
    </w:p>
    <w:p w:rsidR="003C1BF1" w:rsidRPr="00090CA7" w:rsidRDefault="003C1BF1" w:rsidP="003C1BF1">
      <w:pPr>
        <w:spacing w:after="80"/>
        <w:jc w:val="both"/>
        <w:rPr>
          <w:rFonts w:ascii="Times New Roman" w:hAnsi="Times New Roman" w:cs="Times New Roman"/>
        </w:rPr>
      </w:pPr>
      <w:r w:rsidRPr="00090CA7">
        <w:rPr>
          <w:rFonts w:ascii="Times New Roman" w:hAnsi="Times New Roman" w:cs="Times New Roman"/>
          <w:b/>
        </w:rPr>
        <w:t>Форма проведения общего собрания</w:t>
      </w:r>
      <w:r w:rsidRPr="00090CA7">
        <w:rPr>
          <w:rFonts w:ascii="Times New Roman" w:hAnsi="Times New Roman" w:cs="Times New Roman"/>
        </w:rPr>
        <w:t>: очно-заочная.</w:t>
      </w:r>
    </w:p>
    <w:p w:rsidR="003C1BF1" w:rsidRPr="00090CA7" w:rsidRDefault="003C1BF1" w:rsidP="003C1BF1">
      <w:pPr>
        <w:spacing w:after="80"/>
        <w:jc w:val="both"/>
        <w:rPr>
          <w:rFonts w:ascii="Times New Roman" w:hAnsi="Times New Roman" w:cs="Times New Roman"/>
          <w:b/>
        </w:rPr>
      </w:pPr>
      <w:r w:rsidRPr="00090CA7">
        <w:rPr>
          <w:rFonts w:ascii="Times New Roman" w:hAnsi="Times New Roman" w:cs="Times New Roman"/>
          <w:b/>
        </w:rPr>
        <w:t>Дата, время и место проведения собрания:</w:t>
      </w:r>
    </w:p>
    <w:p w:rsidR="003C1BF1" w:rsidRPr="00090CA7" w:rsidRDefault="003C1BF1" w:rsidP="003C1BF1">
      <w:pPr>
        <w:spacing w:after="80"/>
        <w:jc w:val="both"/>
        <w:rPr>
          <w:rFonts w:ascii="Times New Roman" w:hAnsi="Times New Roman" w:cs="Times New Roman"/>
        </w:rPr>
      </w:pPr>
      <w:r w:rsidRPr="00090CA7">
        <w:rPr>
          <w:rFonts w:ascii="Times New Roman" w:hAnsi="Times New Roman" w:cs="Times New Roman"/>
          <w:b/>
        </w:rPr>
        <w:t>- очное обсуждение вопросов повестки дня состоится</w:t>
      </w:r>
      <w:r w:rsidRPr="00090CA7">
        <w:rPr>
          <w:rFonts w:ascii="Times New Roman" w:hAnsi="Times New Roman" w:cs="Times New Roman"/>
        </w:rPr>
        <w:t>: в 19 ч. 30 мин. 25.01.2022 г. по адресу: гор. Санкт-Петербург, муниципальный округ Сосновая поляна, Петергофское шоссе, д. 90, корп. 3, стр. 1, диспетчерская служба МКД;</w:t>
      </w:r>
    </w:p>
    <w:p w:rsidR="003C1BF1" w:rsidRPr="00090CA7" w:rsidRDefault="003C1BF1" w:rsidP="003C1BF1">
      <w:pPr>
        <w:spacing w:after="80"/>
        <w:jc w:val="both"/>
        <w:rPr>
          <w:rFonts w:ascii="Times New Roman" w:hAnsi="Times New Roman" w:cs="Times New Roman"/>
        </w:rPr>
      </w:pPr>
      <w:r w:rsidRPr="00090CA7">
        <w:rPr>
          <w:rFonts w:ascii="Times New Roman" w:hAnsi="Times New Roman" w:cs="Times New Roman"/>
          <w:b/>
        </w:rPr>
        <w:t>- дата окончания приема решений собственников помещений</w:t>
      </w:r>
      <w:r w:rsidRPr="00090CA7">
        <w:rPr>
          <w:rFonts w:ascii="Times New Roman" w:hAnsi="Times New Roman" w:cs="Times New Roman"/>
        </w:rPr>
        <w:t>: до 20 ч. 00 мин. 25.02.2022 г.;</w:t>
      </w:r>
    </w:p>
    <w:p w:rsidR="003C1BF1" w:rsidRPr="00090CA7" w:rsidRDefault="003C1BF1" w:rsidP="003C1BF1">
      <w:pPr>
        <w:spacing w:after="80"/>
        <w:jc w:val="both"/>
        <w:rPr>
          <w:rFonts w:ascii="Times New Roman" w:hAnsi="Times New Roman" w:cs="Times New Roman"/>
        </w:rPr>
      </w:pPr>
      <w:r w:rsidRPr="00090CA7">
        <w:rPr>
          <w:rFonts w:ascii="Times New Roman" w:hAnsi="Times New Roman" w:cs="Times New Roman"/>
          <w:b/>
        </w:rPr>
        <w:t>- место приема решений собственников помещений</w:t>
      </w:r>
      <w:r w:rsidRPr="00090CA7">
        <w:rPr>
          <w:rFonts w:ascii="Times New Roman" w:hAnsi="Times New Roman" w:cs="Times New Roman"/>
        </w:rPr>
        <w:t>: гор. Санкт-Петербург, муниципальный округ Сосновая поляна, Петергофское шоссе, д. 90, корп. 3, стр. 1, диспетчерская служба МКД.</w:t>
      </w:r>
    </w:p>
    <w:p w:rsidR="00090CA7" w:rsidRDefault="00090CA7" w:rsidP="003C1BF1">
      <w:pPr>
        <w:spacing w:after="80"/>
        <w:jc w:val="center"/>
        <w:rPr>
          <w:rFonts w:ascii="Times New Roman" w:hAnsi="Times New Roman" w:cs="Times New Roman"/>
          <w:b/>
        </w:rPr>
      </w:pPr>
    </w:p>
    <w:p w:rsidR="003C1BF1" w:rsidRPr="00090CA7" w:rsidRDefault="003C1BF1" w:rsidP="003C1BF1">
      <w:pPr>
        <w:spacing w:after="80"/>
        <w:jc w:val="center"/>
        <w:rPr>
          <w:rFonts w:ascii="Times New Roman" w:hAnsi="Times New Roman" w:cs="Times New Roman"/>
          <w:b/>
        </w:rPr>
      </w:pPr>
      <w:r w:rsidRPr="00090CA7">
        <w:rPr>
          <w:rFonts w:ascii="Times New Roman" w:hAnsi="Times New Roman" w:cs="Times New Roman"/>
          <w:b/>
        </w:rPr>
        <w:t>Повестка дня очередного Общего собрания собственников помещений:</w:t>
      </w:r>
    </w:p>
    <w:p w:rsidR="003C1BF1" w:rsidRPr="00090CA7" w:rsidRDefault="003C1BF1" w:rsidP="003C1BF1">
      <w:pPr>
        <w:spacing w:after="80"/>
        <w:jc w:val="both"/>
        <w:rPr>
          <w:rFonts w:ascii="Times New Roman" w:hAnsi="Times New Roman" w:cs="Times New Roman"/>
        </w:rPr>
      </w:pPr>
      <w:r w:rsidRPr="00090CA7">
        <w:rPr>
          <w:rFonts w:ascii="Times New Roman" w:hAnsi="Times New Roman" w:cs="Times New Roman"/>
          <w:b/>
        </w:rPr>
        <w:t>Вопрос №1</w:t>
      </w:r>
      <w:r w:rsidRPr="00090CA7">
        <w:rPr>
          <w:rFonts w:ascii="Times New Roman" w:hAnsi="Times New Roman" w:cs="Times New Roman"/>
        </w:rPr>
        <w:t>. Избрание председателя Общего собрания собственников.</w:t>
      </w:r>
    </w:p>
    <w:p w:rsidR="003C1BF1" w:rsidRPr="00090CA7" w:rsidRDefault="003C1BF1" w:rsidP="003C1BF1">
      <w:pPr>
        <w:spacing w:after="80"/>
        <w:jc w:val="both"/>
        <w:rPr>
          <w:rFonts w:ascii="Times New Roman" w:hAnsi="Times New Roman" w:cs="Times New Roman"/>
        </w:rPr>
      </w:pPr>
      <w:r w:rsidRPr="00090CA7">
        <w:rPr>
          <w:rFonts w:ascii="Times New Roman" w:hAnsi="Times New Roman" w:cs="Times New Roman"/>
          <w:b/>
        </w:rPr>
        <w:t>Вопрос №2</w:t>
      </w:r>
      <w:r w:rsidRPr="00090CA7">
        <w:rPr>
          <w:rFonts w:ascii="Times New Roman" w:hAnsi="Times New Roman" w:cs="Times New Roman"/>
        </w:rPr>
        <w:t>. Избрание секретаря Общего собрания собственников.</w:t>
      </w:r>
    </w:p>
    <w:p w:rsidR="003C1BF1" w:rsidRPr="00090CA7" w:rsidRDefault="003C1BF1" w:rsidP="003C1BF1">
      <w:pPr>
        <w:spacing w:after="80"/>
        <w:jc w:val="both"/>
        <w:rPr>
          <w:rFonts w:ascii="Times New Roman" w:hAnsi="Times New Roman" w:cs="Times New Roman"/>
        </w:rPr>
      </w:pPr>
      <w:r w:rsidRPr="00090CA7">
        <w:rPr>
          <w:rFonts w:ascii="Times New Roman" w:hAnsi="Times New Roman" w:cs="Times New Roman"/>
          <w:b/>
        </w:rPr>
        <w:t>Вопрос №4</w:t>
      </w:r>
      <w:r w:rsidRPr="00090CA7">
        <w:rPr>
          <w:rFonts w:ascii="Times New Roman" w:hAnsi="Times New Roman" w:cs="Times New Roman"/>
        </w:rPr>
        <w:t>. С 01.01.2022 года расчет за обслуживание лифта производить на основании Распоряжения Комитета по тарифам Правительства Санкт-Петербурга</w:t>
      </w:r>
    </w:p>
    <w:p w:rsidR="003C1BF1" w:rsidRPr="00090CA7" w:rsidRDefault="003C1BF1" w:rsidP="003C1BF1">
      <w:pPr>
        <w:spacing w:after="80"/>
        <w:jc w:val="both"/>
        <w:rPr>
          <w:rFonts w:ascii="Times New Roman" w:hAnsi="Times New Roman" w:cs="Times New Roman"/>
        </w:rPr>
      </w:pPr>
      <w:r w:rsidRPr="00090CA7">
        <w:rPr>
          <w:rFonts w:ascii="Times New Roman" w:hAnsi="Times New Roman" w:cs="Times New Roman"/>
          <w:b/>
        </w:rPr>
        <w:t>Вопрос №5</w:t>
      </w:r>
      <w:r w:rsidRPr="00090CA7">
        <w:rPr>
          <w:rFonts w:ascii="Times New Roman" w:hAnsi="Times New Roman" w:cs="Times New Roman"/>
        </w:rPr>
        <w:t>. Заключить прямые договоры  на услуги по водоснабжению и водоотведению с 01.05.2022 года между собственниками помещений МКД, действующими от своего имени и ГУП "Водоканал Санкт-Петербурга", являющимся поставщиком данных услуг.</w:t>
      </w:r>
    </w:p>
    <w:p w:rsidR="003C1BF1" w:rsidRPr="00090CA7" w:rsidRDefault="003C1BF1" w:rsidP="003C1BF1">
      <w:pPr>
        <w:spacing w:after="80"/>
        <w:jc w:val="both"/>
        <w:rPr>
          <w:rFonts w:ascii="Times New Roman" w:hAnsi="Times New Roman" w:cs="Times New Roman"/>
        </w:rPr>
      </w:pPr>
      <w:r w:rsidRPr="00090CA7">
        <w:rPr>
          <w:rFonts w:ascii="Times New Roman" w:hAnsi="Times New Roman" w:cs="Times New Roman"/>
          <w:b/>
        </w:rPr>
        <w:t>Вопрос №6</w:t>
      </w:r>
      <w:r w:rsidRPr="00090CA7">
        <w:rPr>
          <w:rFonts w:ascii="Times New Roman" w:hAnsi="Times New Roman" w:cs="Times New Roman"/>
        </w:rPr>
        <w:t>. Заключить прямые договоры  на услуги по  отоплению и горячему водоснабжению с 01.05.2022 года между собственниками помещений МКД, действующими от своего имени и ГУП "ТЭК СПб", являющимся поставщиком данных услуг.</w:t>
      </w:r>
    </w:p>
    <w:p w:rsidR="003C1BF1" w:rsidRPr="00090CA7" w:rsidRDefault="003C1BF1" w:rsidP="003C1BF1">
      <w:pPr>
        <w:spacing w:after="80"/>
        <w:jc w:val="both"/>
        <w:rPr>
          <w:rFonts w:ascii="Times New Roman" w:hAnsi="Times New Roman" w:cs="Times New Roman"/>
        </w:rPr>
      </w:pPr>
      <w:r w:rsidRPr="00090CA7">
        <w:rPr>
          <w:rFonts w:ascii="Times New Roman" w:hAnsi="Times New Roman" w:cs="Times New Roman"/>
          <w:b/>
        </w:rPr>
        <w:t>Вопрос №7</w:t>
      </w:r>
      <w:r w:rsidRPr="00090CA7">
        <w:rPr>
          <w:rFonts w:ascii="Times New Roman" w:hAnsi="Times New Roman" w:cs="Times New Roman"/>
        </w:rPr>
        <w:t>. Заключить прямые договоры  на услугу - обращение с ТБО с  01.05.2022 между собственниками помещений МКД, действующими от своего имени  с Региональным оператором по обращению с ТБО на территории Санкт-Петербурга -  АО "Невский экологический оператор", являющимся поставщиком данных услуг.</w:t>
      </w:r>
    </w:p>
    <w:p w:rsidR="003C1BF1" w:rsidRPr="00090CA7" w:rsidRDefault="003C1BF1" w:rsidP="003C1BF1">
      <w:pPr>
        <w:spacing w:after="80"/>
        <w:jc w:val="both"/>
        <w:rPr>
          <w:rFonts w:ascii="Times New Roman" w:hAnsi="Times New Roman" w:cs="Times New Roman"/>
        </w:rPr>
      </w:pPr>
      <w:r w:rsidRPr="00090CA7">
        <w:rPr>
          <w:rFonts w:ascii="Times New Roman" w:hAnsi="Times New Roman" w:cs="Times New Roman"/>
          <w:b/>
        </w:rPr>
        <w:t>Вопрос №8</w:t>
      </w:r>
      <w:r w:rsidRPr="00090CA7">
        <w:rPr>
          <w:rFonts w:ascii="Times New Roman" w:hAnsi="Times New Roman" w:cs="Times New Roman"/>
        </w:rPr>
        <w:t xml:space="preserve">. Утверждение плана текущего ремонта МКД на 2022 г. согласно прилагаемого к уведомлению проекта Приложения № 1 к протоколу ОСС.  </w:t>
      </w:r>
    </w:p>
    <w:p w:rsidR="003C1BF1" w:rsidRPr="00090CA7" w:rsidRDefault="003C1BF1" w:rsidP="003C1BF1">
      <w:pPr>
        <w:spacing w:after="80"/>
        <w:jc w:val="both"/>
        <w:rPr>
          <w:rFonts w:ascii="Times New Roman" w:hAnsi="Times New Roman" w:cs="Times New Roman"/>
        </w:rPr>
      </w:pPr>
      <w:r w:rsidRPr="00090CA7">
        <w:rPr>
          <w:rFonts w:ascii="Times New Roman" w:hAnsi="Times New Roman" w:cs="Times New Roman"/>
          <w:b/>
        </w:rPr>
        <w:t>Вопрос №9</w:t>
      </w:r>
      <w:r w:rsidRPr="00090CA7">
        <w:rPr>
          <w:rFonts w:ascii="Times New Roman" w:hAnsi="Times New Roman" w:cs="Times New Roman"/>
        </w:rPr>
        <w:t>. Утвердить перечень имущества, которое  возможно хранить в помещении общего пользования: коляски, велосипеды, самокаты.</w:t>
      </w:r>
    </w:p>
    <w:p w:rsidR="003C1BF1" w:rsidRPr="00090CA7" w:rsidRDefault="003C1BF1" w:rsidP="003C1BF1">
      <w:pPr>
        <w:spacing w:after="80"/>
        <w:jc w:val="both"/>
        <w:rPr>
          <w:rFonts w:ascii="Times New Roman" w:hAnsi="Times New Roman" w:cs="Times New Roman"/>
        </w:rPr>
      </w:pPr>
      <w:r w:rsidRPr="00090CA7">
        <w:rPr>
          <w:rFonts w:ascii="Times New Roman" w:hAnsi="Times New Roman" w:cs="Times New Roman"/>
          <w:b/>
        </w:rPr>
        <w:t>Вопрос №10</w:t>
      </w:r>
      <w:r w:rsidRPr="00090CA7">
        <w:rPr>
          <w:rFonts w:ascii="Times New Roman" w:hAnsi="Times New Roman" w:cs="Times New Roman"/>
        </w:rPr>
        <w:t xml:space="preserve">. Включить в состав общего имущества МКД систему видеонаблюдения, смонтированную в 2021 году, </w:t>
      </w:r>
      <w:proofErr w:type="gramStart"/>
      <w:r w:rsidRPr="00090CA7">
        <w:rPr>
          <w:rFonts w:ascii="Times New Roman" w:hAnsi="Times New Roman" w:cs="Times New Roman"/>
        </w:rPr>
        <w:t>согласно перечня</w:t>
      </w:r>
      <w:proofErr w:type="gramEnd"/>
      <w:r w:rsidRPr="00090CA7">
        <w:rPr>
          <w:rFonts w:ascii="Times New Roman" w:hAnsi="Times New Roman" w:cs="Times New Roman"/>
        </w:rPr>
        <w:t xml:space="preserve"> прилагаемого к уведомлению.</w:t>
      </w:r>
    </w:p>
    <w:p w:rsidR="003C1BF1" w:rsidRPr="00090CA7" w:rsidRDefault="003C1BF1" w:rsidP="003C1BF1">
      <w:pPr>
        <w:spacing w:after="80"/>
        <w:jc w:val="both"/>
        <w:rPr>
          <w:rFonts w:ascii="Times New Roman" w:hAnsi="Times New Roman" w:cs="Times New Roman"/>
        </w:rPr>
      </w:pPr>
      <w:r w:rsidRPr="00090CA7">
        <w:rPr>
          <w:rFonts w:ascii="Times New Roman" w:hAnsi="Times New Roman" w:cs="Times New Roman"/>
          <w:b/>
        </w:rPr>
        <w:t>Порядок ознакомления</w:t>
      </w:r>
      <w:r w:rsidRPr="00090CA7">
        <w:rPr>
          <w:rFonts w:ascii="Times New Roman" w:hAnsi="Times New Roman" w:cs="Times New Roman"/>
        </w:rPr>
        <w:t>: с информацией и документами, необходимыми для принятия решения по вопросам повестки дня, вы можете ознакомиться по адресу:</w:t>
      </w:r>
      <w:r w:rsidR="00090CA7">
        <w:rPr>
          <w:rFonts w:ascii="Times New Roman" w:hAnsi="Times New Roman" w:cs="Times New Roman"/>
        </w:rPr>
        <w:t xml:space="preserve"> </w:t>
      </w:r>
      <w:r w:rsidRPr="00090CA7">
        <w:rPr>
          <w:rFonts w:ascii="Times New Roman" w:hAnsi="Times New Roman" w:cs="Times New Roman"/>
        </w:rPr>
        <w:t>гор. Санкт-Петербург, муниципальный округ Сосновая поляна, Петергофское шоссе, д. 90, корп. 3, стр. 1, диспетчерская служба МКД.</w:t>
      </w:r>
    </w:p>
    <w:p w:rsidR="00090CA7" w:rsidRDefault="00090CA7" w:rsidP="003C1BF1">
      <w:pPr>
        <w:spacing w:after="80"/>
        <w:jc w:val="both"/>
        <w:rPr>
          <w:rFonts w:ascii="Times New Roman" w:hAnsi="Times New Roman" w:cs="Times New Roman"/>
        </w:rPr>
      </w:pPr>
    </w:p>
    <w:p w:rsidR="003C1BF1" w:rsidRPr="00090CA7" w:rsidRDefault="003C1BF1" w:rsidP="003C1BF1">
      <w:pPr>
        <w:spacing w:after="80"/>
        <w:jc w:val="both"/>
        <w:rPr>
          <w:rFonts w:ascii="Times New Roman" w:hAnsi="Times New Roman" w:cs="Times New Roman"/>
        </w:rPr>
      </w:pPr>
      <w:r w:rsidRPr="00090CA7">
        <w:rPr>
          <w:rFonts w:ascii="Times New Roman" w:hAnsi="Times New Roman" w:cs="Times New Roman"/>
        </w:rPr>
        <w:t>С Уважением, инициатор собрания Общество с ограниченной ответственностью "ЖИЛКОМСЕРВИС"</w:t>
      </w:r>
    </w:p>
    <w:p w:rsidR="003C1BF1" w:rsidRPr="00090CA7" w:rsidRDefault="003C1BF1" w:rsidP="003C1BF1">
      <w:pPr>
        <w:spacing w:after="80"/>
        <w:jc w:val="both"/>
        <w:rPr>
          <w:rFonts w:ascii="Times New Roman" w:hAnsi="Times New Roman" w:cs="Times New Roman"/>
        </w:rPr>
      </w:pPr>
      <w:r w:rsidRPr="00090CA7">
        <w:rPr>
          <w:rFonts w:ascii="Times New Roman" w:hAnsi="Times New Roman" w:cs="Times New Roman"/>
        </w:rPr>
        <w:t>14.01.2022 г.</w:t>
      </w:r>
    </w:p>
    <w:sectPr w:rsidR="003C1BF1" w:rsidRPr="00090CA7" w:rsidSect="003C1BF1">
      <w:pgSz w:w="11906" w:h="16838"/>
      <w:pgMar w:top="567" w:right="567" w:bottom="567" w:left="1134" w:header="0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BF1"/>
    <w:rsid w:val="000561D2"/>
    <w:rsid w:val="0006051D"/>
    <w:rsid w:val="00087D87"/>
    <w:rsid w:val="00090CA7"/>
    <w:rsid w:val="00146743"/>
    <w:rsid w:val="00197ABD"/>
    <w:rsid w:val="00197F2F"/>
    <w:rsid w:val="001C1EB2"/>
    <w:rsid w:val="00254169"/>
    <w:rsid w:val="002D64C2"/>
    <w:rsid w:val="0034677D"/>
    <w:rsid w:val="003C1BF1"/>
    <w:rsid w:val="003E3FEA"/>
    <w:rsid w:val="0040644C"/>
    <w:rsid w:val="005A53F5"/>
    <w:rsid w:val="00600FF5"/>
    <w:rsid w:val="00670A4E"/>
    <w:rsid w:val="006745D7"/>
    <w:rsid w:val="006C703D"/>
    <w:rsid w:val="006C7B34"/>
    <w:rsid w:val="007316AE"/>
    <w:rsid w:val="00783457"/>
    <w:rsid w:val="007E3F42"/>
    <w:rsid w:val="008A7C3E"/>
    <w:rsid w:val="008B0BA4"/>
    <w:rsid w:val="008B6872"/>
    <w:rsid w:val="00993C77"/>
    <w:rsid w:val="009B43F8"/>
    <w:rsid w:val="00AA6582"/>
    <w:rsid w:val="00BA1476"/>
    <w:rsid w:val="00BC15EE"/>
    <w:rsid w:val="00C0101F"/>
    <w:rsid w:val="00CA02D9"/>
    <w:rsid w:val="00E63419"/>
    <w:rsid w:val="00F028E9"/>
    <w:rsid w:val="00F274FB"/>
    <w:rsid w:val="00FE1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2</cp:revision>
  <dcterms:created xsi:type="dcterms:W3CDTF">2022-01-14T10:01:00Z</dcterms:created>
  <dcterms:modified xsi:type="dcterms:W3CDTF">2022-01-14T10:01:00Z</dcterms:modified>
</cp:coreProperties>
</file>