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2B2" w:rsidRPr="000462B2" w:rsidRDefault="000462B2" w:rsidP="000462B2">
      <w:pPr>
        <w:ind w:firstLine="708"/>
        <w:jc w:val="center"/>
        <w:rPr>
          <w:b/>
          <w:sz w:val="40"/>
          <w:szCs w:val="40"/>
        </w:rPr>
      </w:pPr>
      <w:bookmarkStart w:id="0" w:name="_GoBack"/>
      <w:bookmarkEnd w:id="0"/>
      <w:r w:rsidRPr="000462B2">
        <w:rPr>
          <w:b/>
          <w:sz w:val="40"/>
          <w:szCs w:val="40"/>
        </w:rPr>
        <w:t>УВАЖАЕМЫЕ  СОБСТВЕННИКИ!</w:t>
      </w:r>
    </w:p>
    <w:p w:rsidR="000462B2" w:rsidRDefault="000462B2" w:rsidP="003A298A">
      <w:pPr>
        <w:ind w:firstLine="708"/>
        <w:rPr>
          <w:sz w:val="28"/>
          <w:szCs w:val="28"/>
        </w:rPr>
      </w:pPr>
    </w:p>
    <w:p w:rsidR="003A298A" w:rsidRPr="000462B2" w:rsidRDefault="003A298A" w:rsidP="000462B2">
      <w:pPr>
        <w:ind w:firstLine="708"/>
        <w:jc w:val="both"/>
        <w:rPr>
          <w:sz w:val="36"/>
          <w:szCs w:val="36"/>
        </w:rPr>
      </w:pPr>
      <w:r w:rsidRPr="000462B2">
        <w:rPr>
          <w:sz w:val="36"/>
          <w:szCs w:val="36"/>
        </w:rPr>
        <w:t>С 1 января 2022 года система обращения с твердыми коммунальными отходами (далее также – ТКО) в Санкт</w:t>
      </w:r>
      <w:r w:rsidRPr="000462B2">
        <w:rPr>
          <w:sz w:val="36"/>
          <w:szCs w:val="36"/>
        </w:rPr>
        <w:noBreakHyphen/>
        <w:t xml:space="preserve">Петербурге начнет работу по новым правилам. </w:t>
      </w:r>
    </w:p>
    <w:p w:rsidR="000462B2" w:rsidRPr="000462B2" w:rsidRDefault="003A298A" w:rsidP="000462B2">
      <w:pPr>
        <w:ind w:firstLine="708"/>
        <w:jc w:val="both"/>
        <w:rPr>
          <w:b/>
          <w:sz w:val="36"/>
          <w:szCs w:val="36"/>
        </w:rPr>
      </w:pPr>
      <w:r w:rsidRPr="000462B2">
        <w:rPr>
          <w:sz w:val="36"/>
          <w:szCs w:val="36"/>
        </w:rPr>
        <w:t xml:space="preserve">Услуга по обращению с ТКО переходит из жилищных услуг в состав коммунальных, весь комплекс мероприятий, связанных с вывозом мусора, берёт на себя </w:t>
      </w:r>
      <w:r w:rsidR="000462B2" w:rsidRPr="000462B2">
        <w:rPr>
          <w:sz w:val="36"/>
          <w:szCs w:val="36"/>
        </w:rPr>
        <w:t xml:space="preserve"> </w:t>
      </w:r>
      <w:r w:rsidR="000462B2" w:rsidRPr="000462B2">
        <w:rPr>
          <w:b/>
          <w:sz w:val="36"/>
          <w:szCs w:val="36"/>
        </w:rPr>
        <w:t xml:space="preserve"> Акционерное общество </w:t>
      </w:r>
      <w:r w:rsidRPr="000462B2">
        <w:rPr>
          <w:b/>
          <w:sz w:val="36"/>
          <w:szCs w:val="36"/>
        </w:rPr>
        <w:t xml:space="preserve">"Невский экологический оператор". </w:t>
      </w:r>
    </w:p>
    <w:p w:rsidR="003A298A" w:rsidRPr="000462B2" w:rsidRDefault="003A298A" w:rsidP="000462B2">
      <w:pPr>
        <w:ind w:firstLine="708"/>
        <w:jc w:val="both"/>
        <w:rPr>
          <w:b/>
          <w:sz w:val="36"/>
          <w:szCs w:val="36"/>
        </w:rPr>
      </w:pPr>
      <w:r w:rsidRPr="000462B2">
        <w:rPr>
          <w:sz w:val="36"/>
          <w:szCs w:val="36"/>
        </w:rPr>
        <w:t>Плата за услугу по обращению с ТКО будет рассчитываться в соответствии с тарифами, установл</w:t>
      </w:r>
      <w:r w:rsidR="000462B2" w:rsidRPr="000462B2">
        <w:rPr>
          <w:sz w:val="36"/>
          <w:szCs w:val="36"/>
        </w:rPr>
        <w:t xml:space="preserve">енными комитетом  по тарифам Санкт-Петербурга - </w:t>
      </w:r>
      <w:r w:rsidRPr="000462B2">
        <w:rPr>
          <w:b/>
          <w:sz w:val="36"/>
          <w:szCs w:val="36"/>
        </w:rPr>
        <w:t>969,7 рубля за 1 кубометр мусора.</w:t>
      </w:r>
    </w:p>
    <w:p w:rsidR="003A298A" w:rsidRPr="000462B2" w:rsidRDefault="000462B2" w:rsidP="000462B2">
      <w:pPr>
        <w:ind w:firstLine="708"/>
        <w:jc w:val="both"/>
        <w:rPr>
          <w:b/>
          <w:sz w:val="36"/>
          <w:szCs w:val="36"/>
        </w:rPr>
      </w:pPr>
      <w:r w:rsidRPr="000462B2">
        <w:rPr>
          <w:b/>
          <w:bCs/>
          <w:sz w:val="36"/>
          <w:szCs w:val="36"/>
          <w:u w:val="single"/>
        </w:rPr>
        <w:t>Тариф</w:t>
      </w:r>
      <w:r w:rsidRPr="000462B2">
        <w:rPr>
          <w:b/>
          <w:sz w:val="36"/>
          <w:szCs w:val="36"/>
          <w:u w:val="single"/>
        </w:rPr>
        <w:t xml:space="preserve"> регионального оператора по обращению с </w:t>
      </w:r>
      <w:r w:rsidRPr="000462B2">
        <w:rPr>
          <w:b/>
          <w:bCs/>
          <w:sz w:val="36"/>
          <w:szCs w:val="36"/>
          <w:u w:val="single"/>
        </w:rPr>
        <w:t>твёрдыми</w:t>
      </w:r>
      <w:r w:rsidRPr="000462B2">
        <w:rPr>
          <w:b/>
          <w:sz w:val="36"/>
          <w:szCs w:val="36"/>
          <w:u w:val="single"/>
        </w:rPr>
        <w:t xml:space="preserve"> </w:t>
      </w:r>
      <w:r w:rsidRPr="000462B2">
        <w:rPr>
          <w:b/>
          <w:bCs/>
          <w:sz w:val="36"/>
          <w:szCs w:val="36"/>
          <w:u w:val="single"/>
        </w:rPr>
        <w:t>отходами</w:t>
      </w:r>
      <w:r w:rsidRPr="000462B2">
        <w:rPr>
          <w:b/>
          <w:sz w:val="36"/>
          <w:szCs w:val="36"/>
        </w:rPr>
        <w:t xml:space="preserve"> (969,70 руб. с НДС за 1 кубометр) умножат на </w:t>
      </w:r>
      <w:r w:rsidRPr="000462B2">
        <w:rPr>
          <w:b/>
          <w:sz w:val="36"/>
          <w:szCs w:val="36"/>
          <w:u w:val="single"/>
        </w:rPr>
        <w:t xml:space="preserve">норматив накопления </w:t>
      </w:r>
      <w:r w:rsidRPr="000462B2">
        <w:rPr>
          <w:b/>
          <w:bCs/>
          <w:sz w:val="36"/>
          <w:szCs w:val="36"/>
          <w:u w:val="single"/>
        </w:rPr>
        <w:t>ТКО</w:t>
      </w:r>
      <w:r w:rsidRPr="000462B2">
        <w:rPr>
          <w:b/>
          <w:sz w:val="36"/>
          <w:szCs w:val="36"/>
          <w:u w:val="single"/>
        </w:rPr>
        <w:t xml:space="preserve"> для одного квадратного метра</w:t>
      </w:r>
      <w:r w:rsidRPr="000462B2">
        <w:rPr>
          <w:b/>
          <w:sz w:val="36"/>
          <w:szCs w:val="36"/>
        </w:rPr>
        <w:t xml:space="preserve"> (0,0066 куб.), далее эту сумму умножат на </w:t>
      </w:r>
      <w:r w:rsidRPr="000462B2">
        <w:rPr>
          <w:b/>
          <w:sz w:val="36"/>
          <w:szCs w:val="36"/>
          <w:u w:val="single"/>
        </w:rPr>
        <w:t>количество квадратных метров общей площади квартиры</w:t>
      </w:r>
      <w:r w:rsidRPr="000462B2">
        <w:rPr>
          <w:b/>
          <w:sz w:val="36"/>
          <w:szCs w:val="36"/>
        </w:rPr>
        <w:t xml:space="preserve">. </w:t>
      </w:r>
      <w:r w:rsidR="003A298A" w:rsidRPr="000462B2">
        <w:rPr>
          <w:b/>
          <w:sz w:val="36"/>
          <w:szCs w:val="36"/>
        </w:rPr>
        <w:t xml:space="preserve">Таким образом, </w:t>
      </w:r>
      <w:r>
        <w:rPr>
          <w:b/>
          <w:sz w:val="36"/>
          <w:szCs w:val="36"/>
        </w:rPr>
        <w:t>плата</w:t>
      </w:r>
      <w:r w:rsidR="003A298A" w:rsidRPr="000462B2">
        <w:rPr>
          <w:b/>
          <w:sz w:val="36"/>
          <w:szCs w:val="36"/>
        </w:rPr>
        <w:t xml:space="preserve"> за вывоз мусора </w:t>
      </w:r>
      <w:r>
        <w:rPr>
          <w:b/>
          <w:sz w:val="36"/>
          <w:szCs w:val="36"/>
        </w:rPr>
        <w:t xml:space="preserve"> составит </w:t>
      </w:r>
      <w:r w:rsidR="003A298A" w:rsidRPr="000462B2">
        <w:rPr>
          <w:b/>
          <w:sz w:val="36"/>
          <w:szCs w:val="36"/>
        </w:rPr>
        <w:t xml:space="preserve">сумму из расчёта </w:t>
      </w:r>
      <w:r w:rsidRPr="000462B2">
        <w:rPr>
          <w:b/>
          <w:sz w:val="36"/>
          <w:szCs w:val="36"/>
        </w:rPr>
        <w:t xml:space="preserve"> </w:t>
      </w:r>
      <w:r w:rsidR="003A298A" w:rsidRPr="000462B2">
        <w:rPr>
          <w:b/>
          <w:sz w:val="36"/>
          <w:szCs w:val="36"/>
          <w:u w:val="single"/>
        </w:rPr>
        <w:t>6,40 руб</w:t>
      </w:r>
      <w:r>
        <w:rPr>
          <w:b/>
          <w:sz w:val="36"/>
          <w:szCs w:val="36"/>
          <w:u w:val="single"/>
        </w:rPr>
        <w:t>.</w:t>
      </w:r>
      <w:r w:rsidR="003A298A" w:rsidRPr="000462B2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 xml:space="preserve">  </w:t>
      </w:r>
      <w:r w:rsidR="003A298A" w:rsidRPr="000462B2">
        <w:rPr>
          <w:b/>
          <w:sz w:val="36"/>
          <w:szCs w:val="36"/>
        </w:rPr>
        <w:t>за 1 м</w:t>
      </w:r>
      <w:proofErr w:type="gramStart"/>
      <w:r w:rsidR="003A298A" w:rsidRPr="000462B2">
        <w:rPr>
          <w:b/>
          <w:sz w:val="36"/>
          <w:szCs w:val="36"/>
        </w:rPr>
        <w:t>2</w:t>
      </w:r>
      <w:proofErr w:type="gramEnd"/>
      <w:r w:rsidR="003A298A" w:rsidRPr="000462B2">
        <w:rPr>
          <w:b/>
          <w:sz w:val="36"/>
          <w:szCs w:val="36"/>
        </w:rPr>
        <w:t xml:space="preserve"> </w:t>
      </w:r>
      <w:r w:rsidRPr="000462B2">
        <w:rPr>
          <w:b/>
          <w:sz w:val="36"/>
          <w:szCs w:val="36"/>
        </w:rPr>
        <w:t xml:space="preserve"> </w:t>
      </w:r>
      <w:r w:rsidR="003A298A" w:rsidRPr="000462B2">
        <w:rPr>
          <w:b/>
          <w:sz w:val="36"/>
          <w:szCs w:val="36"/>
        </w:rPr>
        <w:t>площади жилья.</w:t>
      </w:r>
    </w:p>
    <w:p w:rsidR="003A298A" w:rsidRPr="000462B2" w:rsidRDefault="003A298A" w:rsidP="000462B2">
      <w:pPr>
        <w:ind w:firstLine="708"/>
        <w:jc w:val="both"/>
        <w:rPr>
          <w:sz w:val="36"/>
          <w:szCs w:val="36"/>
        </w:rPr>
      </w:pPr>
    </w:p>
    <w:p w:rsidR="003A298A" w:rsidRPr="000462B2" w:rsidRDefault="000462B2" w:rsidP="000462B2">
      <w:pPr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С уважением, ООО «ЖИЛКОМСЕРВИС»</w:t>
      </w:r>
    </w:p>
    <w:sectPr w:rsidR="003A298A" w:rsidRPr="000462B2" w:rsidSect="000462B2">
      <w:pgSz w:w="16838" w:h="11906" w:orient="landscape"/>
      <w:pgMar w:top="1134" w:right="851" w:bottom="567" w:left="766" w:header="0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98A"/>
    <w:rsid w:val="000462B2"/>
    <w:rsid w:val="000561D2"/>
    <w:rsid w:val="0006051D"/>
    <w:rsid w:val="00087D87"/>
    <w:rsid w:val="00146743"/>
    <w:rsid w:val="00197ABD"/>
    <w:rsid w:val="00197F2F"/>
    <w:rsid w:val="001C1EB2"/>
    <w:rsid w:val="00254169"/>
    <w:rsid w:val="002D64C2"/>
    <w:rsid w:val="0034677D"/>
    <w:rsid w:val="003A298A"/>
    <w:rsid w:val="003E3FEA"/>
    <w:rsid w:val="005A53F5"/>
    <w:rsid w:val="00600FF5"/>
    <w:rsid w:val="00670A4E"/>
    <w:rsid w:val="006745D7"/>
    <w:rsid w:val="006C703D"/>
    <w:rsid w:val="006C7B34"/>
    <w:rsid w:val="007316AE"/>
    <w:rsid w:val="00783457"/>
    <w:rsid w:val="007E3F42"/>
    <w:rsid w:val="0083765D"/>
    <w:rsid w:val="008A7C3E"/>
    <w:rsid w:val="008B0BA4"/>
    <w:rsid w:val="008B6872"/>
    <w:rsid w:val="00993C77"/>
    <w:rsid w:val="009B43F8"/>
    <w:rsid w:val="00AA6582"/>
    <w:rsid w:val="00BA1476"/>
    <w:rsid w:val="00BC15EE"/>
    <w:rsid w:val="00C0101F"/>
    <w:rsid w:val="00CA02D9"/>
    <w:rsid w:val="00E63419"/>
    <w:rsid w:val="00ED70A9"/>
    <w:rsid w:val="00F028E9"/>
    <w:rsid w:val="00F274FB"/>
    <w:rsid w:val="00FE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29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8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6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6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1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9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2021-12-30T06:52:00Z</cp:lastPrinted>
  <dcterms:created xsi:type="dcterms:W3CDTF">2021-12-30T07:38:00Z</dcterms:created>
  <dcterms:modified xsi:type="dcterms:W3CDTF">2021-12-30T07:38:00Z</dcterms:modified>
</cp:coreProperties>
</file>