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8" w:rsidRPr="000C54FD" w:rsidRDefault="00511188" w:rsidP="00511188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0C54FD">
        <w:rPr>
          <w:b/>
          <w:sz w:val="96"/>
          <w:szCs w:val="96"/>
          <w:u w:val="single"/>
        </w:rPr>
        <w:t>Уважаемые жильцы!</w:t>
      </w:r>
    </w:p>
    <w:p w:rsidR="00D94BC5" w:rsidRDefault="0009177E" w:rsidP="006C079A">
      <w:pPr>
        <w:ind w:firstLine="708"/>
        <w:rPr>
          <w:sz w:val="56"/>
          <w:szCs w:val="56"/>
        </w:rPr>
      </w:pPr>
      <w:r w:rsidRPr="00D94BC5">
        <w:rPr>
          <w:sz w:val="56"/>
          <w:szCs w:val="56"/>
        </w:rPr>
        <w:t>Обращаем Ваше внимание</w:t>
      </w:r>
      <w:r w:rsidR="00D94BC5" w:rsidRPr="00D94BC5">
        <w:rPr>
          <w:sz w:val="56"/>
          <w:szCs w:val="56"/>
        </w:rPr>
        <w:t>, что</w:t>
      </w:r>
      <w:r w:rsidRPr="00D94BC5">
        <w:rPr>
          <w:sz w:val="56"/>
          <w:szCs w:val="56"/>
        </w:rPr>
        <w:t xml:space="preserve"> согласно с постановлением Комитета по тарифам Санкт-Петербурга</w:t>
      </w:r>
      <w:r w:rsidR="00961E62" w:rsidRPr="00D94BC5">
        <w:rPr>
          <w:sz w:val="56"/>
          <w:szCs w:val="56"/>
        </w:rPr>
        <w:t xml:space="preserve">  </w:t>
      </w:r>
      <w:r w:rsidR="000D77A2" w:rsidRPr="00D94BC5">
        <w:rPr>
          <w:sz w:val="56"/>
          <w:szCs w:val="56"/>
        </w:rPr>
        <w:t xml:space="preserve"> </w:t>
      </w:r>
      <w:r w:rsidRPr="00D94BC5">
        <w:rPr>
          <w:sz w:val="56"/>
          <w:szCs w:val="56"/>
        </w:rPr>
        <w:t>от 20.12.2016 №260-р</w:t>
      </w:r>
      <w:r w:rsidR="000D77A2" w:rsidRPr="00D94BC5">
        <w:rPr>
          <w:sz w:val="56"/>
          <w:szCs w:val="56"/>
        </w:rPr>
        <w:t xml:space="preserve">                              </w:t>
      </w:r>
      <w:r w:rsidR="00961E62" w:rsidRPr="00D94BC5">
        <w:rPr>
          <w:sz w:val="56"/>
          <w:szCs w:val="56"/>
        </w:rPr>
        <w:t xml:space="preserve"> </w:t>
      </w:r>
      <w:r w:rsidR="0060156A" w:rsidRPr="00D94BC5">
        <w:rPr>
          <w:sz w:val="56"/>
          <w:szCs w:val="56"/>
        </w:rPr>
        <w:t xml:space="preserve">« Об установлении размера платы за содержание жилого помещения  на </w:t>
      </w:r>
      <w:r w:rsidR="00D94BC5" w:rsidRPr="00D94BC5">
        <w:rPr>
          <w:sz w:val="56"/>
          <w:szCs w:val="56"/>
        </w:rPr>
        <w:t xml:space="preserve">территории </w:t>
      </w:r>
      <w:r w:rsidR="0060156A" w:rsidRPr="00D94BC5">
        <w:rPr>
          <w:sz w:val="56"/>
          <w:szCs w:val="56"/>
        </w:rPr>
        <w:t>Санкт-Петербурга</w:t>
      </w:r>
      <w:r w:rsidR="00D94BC5" w:rsidRPr="00D94BC5">
        <w:rPr>
          <w:sz w:val="56"/>
          <w:szCs w:val="56"/>
        </w:rPr>
        <w:t>», тариф на Вывоз мусора возрастает до</w:t>
      </w:r>
    </w:p>
    <w:p w:rsidR="000C54FD" w:rsidRDefault="00D94BC5" w:rsidP="00082833">
      <w:pPr>
        <w:ind w:firstLine="708"/>
        <w:jc w:val="center"/>
        <w:rPr>
          <w:b/>
          <w:sz w:val="72"/>
          <w:szCs w:val="72"/>
          <w:u w:val="single"/>
        </w:rPr>
      </w:pPr>
      <w:r w:rsidRPr="00D94BC5">
        <w:rPr>
          <w:b/>
          <w:sz w:val="72"/>
          <w:szCs w:val="72"/>
          <w:u w:val="single"/>
        </w:rPr>
        <w:t>4.40 руб. / кв.м общей площади жилого помещения</w:t>
      </w:r>
      <w:r>
        <w:rPr>
          <w:b/>
          <w:sz w:val="72"/>
          <w:szCs w:val="72"/>
          <w:u w:val="single"/>
        </w:rPr>
        <w:t>.</w:t>
      </w:r>
    </w:p>
    <w:p w:rsidR="00D94BC5" w:rsidRPr="00D94BC5" w:rsidRDefault="00D94BC5" w:rsidP="006C079A">
      <w:pPr>
        <w:ind w:firstLine="708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В связи с этим в квитанциях за февраль 2017 г. будут произведены доначисления</w:t>
      </w:r>
      <w:r w:rsidR="00082833">
        <w:rPr>
          <w:b/>
          <w:sz w:val="72"/>
          <w:szCs w:val="72"/>
          <w:u w:val="single"/>
        </w:rPr>
        <w:t>.</w:t>
      </w:r>
    </w:p>
    <w:p w:rsidR="006C079A" w:rsidRPr="00511188" w:rsidRDefault="00082833" w:rsidP="006C079A">
      <w:pPr>
        <w:jc w:val="right"/>
        <w:rPr>
          <w:sz w:val="28"/>
          <w:szCs w:val="28"/>
          <w:u w:val="single"/>
        </w:rPr>
      </w:pPr>
      <w:r>
        <w:rPr>
          <w:sz w:val="44"/>
          <w:szCs w:val="44"/>
        </w:rPr>
        <w:t>О</w:t>
      </w:r>
      <w:r w:rsidR="006C079A" w:rsidRPr="00FF20CC">
        <w:rPr>
          <w:sz w:val="44"/>
          <w:szCs w:val="44"/>
        </w:rPr>
        <w:t>ОО «ЖИЛКОМСЕРВИС»</w:t>
      </w:r>
    </w:p>
    <w:p w:rsidR="000D77A2" w:rsidRPr="000D77A2" w:rsidRDefault="000D77A2" w:rsidP="00705950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</w:pPr>
    </w:p>
    <w:sectPr w:rsidR="000D77A2" w:rsidRPr="000D77A2" w:rsidSect="00D94B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88"/>
    <w:rsid w:val="00082833"/>
    <w:rsid w:val="0009177E"/>
    <w:rsid w:val="000C54FD"/>
    <w:rsid w:val="000D77A2"/>
    <w:rsid w:val="001337A4"/>
    <w:rsid w:val="003166EB"/>
    <w:rsid w:val="004E4639"/>
    <w:rsid w:val="00511188"/>
    <w:rsid w:val="0053696C"/>
    <w:rsid w:val="0055686D"/>
    <w:rsid w:val="00557BF0"/>
    <w:rsid w:val="0056716D"/>
    <w:rsid w:val="0060156A"/>
    <w:rsid w:val="006C079A"/>
    <w:rsid w:val="00705950"/>
    <w:rsid w:val="00716423"/>
    <w:rsid w:val="00760BBD"/>
    <w:rsid w:val="007E7CCC"/>
    <w:rsid w:val="00810E29"/>
    <w:rsid w:val="008741A6"/>
    <w:rsid w:val="00887C30"/>
    <w:rsid w:val="008C22B9"/>
    <w:rsid w:val="008D23E2"/>
    <w:rsid w:val="00900232"/>
    <w:rsid w:val="00961E62"/>
    <w:rsid w:val="00B73CCE"/>
    <w:rsid w:val="00D45235"/>
    <w:rsid w:val="00D94BC5"/>
    <w:rsid w:val="00E377E4"/>
    <w:rsid w:val="00EC21B4"/>
    <w:rsid w:val="00EF65B8"/>
    <w:rsid w:val="00F5728E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7A2"/>
    <w:rPr>
      <w:b/>
      <w:bCs/>
    </w:rPr>
  </w:style>
  <w:style w:type="character" w:customStyle="1" w:styleId="apple-converted-space">
    <w:name w:val="apple-converted-space"/>
    <w:basedOn w:val="a0"/>
    <w:rsid w:val="000D77A2"/>
  </w:style>
  <w:style w:type="character" w:styleId="a4">
    <w:name w:val="Emphasis"/>
    <w:basedOn w:val="a0"/>
    <w:uiPriority w:val="20"/>
    <w:qFormat/>
    <w:rsid w:val="000D77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69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7A2"/>
    <w:rPr>
      <w:b/>
      <w:bCs/>
    </w:rPr>
  </w:style>
  <w:style w:type="character" w:customStyle="1" w:styleId="apple-converted-space">
    <w:name w:val="apple-converted-space"/>
    <w:basedOn w:val="a0"/>
    <w:rsid w:val="000D77A2"/>
  </w:style>
  <w:style w:type="character" w:styleId="a4">
    <w:name w:val="Emphasis"/>
    <w:basedOn w:val="a0"/>
    <w:uiPriority w:val="20"/>
    <w:qFormat/>
    <w:rsid w:val="000D77A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C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F2F7-166C-43A1-BBBD-47CB44E9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Sergey</cp:lastModifiedBy>
  <cp:revision>2</cp:revision>
  <cp:lastPrinted>2017-01-19T10:17:00Z</cp:lastPrinted>
  <dcterms:created xsi:type="dcterms:W3CDTF">2018-07-06T11:41:00Z</dcterms:created>
  <dcterms:modified xsi:type="dcterms:W3CDTF">2018-07-06T11:41:00Z</dcterms:modified>
</cp:coreProperties>
</file>